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7777777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4AC1875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933401C" w14:textId="77777777" w:rsidR="00133D62" w:rsidRPr="0008123D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7F259FE0" w14:textId="29C6149D" w:rsidR="00437F7D" w:rsidRPr="00AA666D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471EC476" w14:textId="4BDAC7F6" w:rsidR="00AA666D" w:rsidRDefault="00AA666D" w:rsidP="00AA666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Vice Chancellor for University Advancement William Broussard</w:t>
      </w:r>
    </w:p>
    <w:p w14:paraId="15E3A99D" w14:textId="44990CAC" w:rsidR="2AE18F97" w:rsidRPr="00AA666D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038E5AD1" w14:textId="666EAFCF" w:rsidR="00AA666D" w:rsidRDefault="00AA666D" w:rsidP="00AA666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University College Gretel Stock </w:t>
      </w:r>
    </w:p>
    <w:p w14:paraId="2703EDC7" w14:textId="20DB8D0F" w:rsidR="70D7EF6A" w:rsidRPr="00B7342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1BF29C1" w14:textId="3D517569" w:rsidR="00B73425" w:rsidRPr="00811710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022B563E" w14:textId="4709A5CD" w:rsidR="00811710" w:rsidRPr="00F74B88" w:rsidRDefault="00811710" w:rsidP="0081171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Dean of Students, Troy Seppelt </w:t>
      </w:r>
    </w:p>
    <w:p w14:paraId="1CAF72D8" w14:textId="61DC0AEF" w:rsidR="00F74B88" w:rsidRPr="00811710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6FF6FD03" w14:textId="4F66A0FA" w:rsidR="00811710" w:rsidRDefault="00811710" w:rsidP="0081171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of University Centers, Missy Burgess 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Pr="00492FC7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1CC1C678" w14:textId="46141000" w:rsidR="00492FC7" w:rsidRPr="00492FC7" w:rsidRDefault="00492FC7" w:rsidP="00492FC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Senator </w:t>
      </w:r>
    </w:p>
    <w:p w14:paraId="7603A3A7" w14:textId="1CA9416C" w:rsidR="00492FC7" w:rsidRDefault="00492FC7" w:rsidP="00492FC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College of Letters and Science, Grace </w:t>
      </w:r>
      <w:proofErr w:type="spellStart"/>
      <w:r>
        <w:rPr>
          <w:rFonts w:ascii="Times New Roman" w:eastAsia="Times New Roman" w:hAnsi="Times New Roman" w:cs="Times New Roman"/>
        </w:rPr>
        <w:t>Versnik</w:t>
      </w:r>
      <w:proofErr w:type="spellEnd"/>
    </w:p>
    <w:p w14:paraId="563B16B0" w14:textId="34BCA3A2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(1</w:t>
      </w:r>
      <w:r w:rsidR="00997D2B">
        <w:rPr>
          <w:rFonts w:ascii="Times New Roman" w:eastAsia="Times New Roman" w:hAnsi="Times New Roman" w:cs="Times New Roman"/>
        </w:rPr>
        <w:t>0</w:t>
      </w:r>
      <w:r w:rsidR="00B758C3">
        <w:rPr>
          <w:rFonts w:ascii="Times New Roman" w:eastAsia="Times New Roman" w:hAnsi="Times New Roman" w:cs="Times New Roman"/>
        </w:rPr>
        <w:t xml:space="preserve"> </w:t>
      </w:r>
      <w:r w:rsidR="00997D2B">
        <w:rPr>
          <w:rFonts w:ascii="Times New Roman" w:eastAsia="Times New Roman" w:hAnsi="Times New Roman" w:cs="Times New Roman"/>
        </w:rPr>
        <w:t>m</w:t>
      </w:r>
      <w:r w:rsidR="00B758C3">
        <w:rPr>
          <w:rFonts w:ascii="Times New Roman" w:eastAsia="Times New Roman" w:hAnsi="Times New Roman" w:cs="Times New Roman"/>
        </w:rPr>
        <w:t>in</w:t>
      </w:r>
      <w:r w:rsidR="00997D2B">
        <w:rPr>
          <w:rFonts w:ascii="Times New Roman" w:eastAsia="Times New Roman" w:hAnsi="Times New Roman" w:cs="Times New Roman"/>
        </w:rPr>
        <w:t>.</w:t>
      </w:r>
      <w:r w:rsidR="00B758C3">
        <w:rPr>
          <w:rFonts w:ascii="Times New Roman" w:eastAsia="Times New Roman" w:hAnsi="Times New Roman" w:cs="Times New Roman"/>
        </w:rPr>
        <w:t xml:space="preserve"> </w:t>
      </w:r>
      <w:r w:rsidR="00997D2B">
        <w:rPr>
          <w:rFonts w:ascii="Times New Roman" w:eastAsia="Times New Roman" w:hAnsi="Times New Roman" w:cs="Times New Roman"/>
        </w:rPr>
        <w:t xml:space="preserve">each </w:t>
      </w:r>
      <w:r w:rsidR="00B758C3">
        <w:rPr>
          <w:rFonts w:ascii="Times New Roman" w:eastAsia="Times New Roman" w:hAnsi="Times New Roman" w:cs="Times New Roman"/>
        </w:rPr>
        <w:t>if past 8:30pm)</w:t>
      </w:r>
    </w:p>
    <w:p w14:paraId="33E245A4" w14:textId="7777777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Senator Announcements</w:t>
      </w:r>
    </w:p>
    <w:p w14:paraId="0A96670B" w14:textId="77777777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Executive Announcements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91FC038" w14:textId="1107D5B5" w:rsidR="739BE1AC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8E815ED" w14:textId="50EA7E9D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A9E0742" w14:textId="773B39A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6B892080" w14:textId="45ADEF5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D251CE">
        <w:rPr>
          <w:rFonts w:ascii="Times New Roman" w:eastAsia="Times New Roman" w:hAnsi="Times New Roman" w:cs="Times New Roman"/>
        </w:rPr>
        <w:t>Authement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8EB0EA9" w14:textId="45464D06" w:rsidR="001A7D7A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48557CCB" w14:textId="77777777" w:rsidR="001A7D7A" w:rsidRPr="00AA666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1307A704" w14:textId="0668244D" w:rsidR="00AA666D" w:rsidRPr="00AA666D" w:rsidRDefault="00AA666D" w:rsidP="00AA666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Resolution to Amend the Student Government Association Constitution </w:t>
      </w:r>
    </w:p>
    <w:p w14:paraId="7C2076B9" w14:textId="0AEA4D21" w:rsidR="56C55680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54503BCE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5133ED4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lastRenderedPageBreak/>
        <w:t>Adjournment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113FCCFC" w:rsidR="0032344B" w:rsidRDefault="70D7EF6A" w:rsidP="0032344B">
    <w:pPr>
      <w:pStyle w:val="Header"/>
      <w:jc w:val="center"/>
    </w:pPr>
    <w:r>
      <w:t>Agenda for Thursday,</w:t>
    </w:r>
    <w:r w:rsidR="00492FC7">
      <w:t xml:space="preserve"> February 8</w:t>
    </w:r>
    <w:proofErr w:type="gramStart"/>
    <w:r w:rsidR="00492FC7" w:rsidRPr="00492FC7">
      <w:rPr>
        <w:vertAlign w:val="superscript"/>
      </w:rPr>
      <w:t>th</w:t>
    </w:r>
    <w:r w:rsidR="00492FC7">
      <w:t xml:space="preserve"> </w:t>
    </w:r>
    <w:r>
      <w:t>,</w:t>
    </w:r>
    <w:proofErr w:type="gramEnd"/>
    <w:r>
      <w:t xml:space="preserve"> 202</w:t>
    </w:r>
    <w:r w:rsidR="00811710">
      <w:t>4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8123D"/>
    <w:rsid w:val="000E4936"/>
    <w:rsid w:val="000F3FD6"/>
    <w:rsid w:val="00133D62"/>
    <w:rsid w:val="001A7D7A"/>
    <w:rsid w:val="002115C2"/>
    <w:rsid w:val="0026330A"/>
    <w:rsid w:val="002F29B1"/>
    <w:rsid w:val="002F4CA3"/>
    <w:rsid w:val="003144BF"/>
    <w:rsid w:val="0032344B"/>
    <w:rsid w:val="003948C2"/>
    <w:rsid w:val="00437F7D"/>
    <w:rsid w:val="00492FC7"/>
    <w:rsid w:val="005464BB"/>
    <w:rsid w:val="006C4FDD"/>
    <w:rsid w:val="0071138F"/>
    <w:rsid w:val="00811710"/>
    <w:rsid w:val="00873526"/>
    <w:rsid w:val="00973D7B"/>
    <w:rsid w:val="00997D2B"/>
    <w:rsid w:val="00A3464B"/>
    <w:rsid w:val="00A709A1"/>
    <w:rsid w:val="00A72257"/>
    <w:rsid w:val="00A8525E"/>
    <w:rsid w:val="00AA16F5"/>
    <w:rsid w:val="00AA666D"/>
    <w:rsid w:val="00AA79A1"/>
    <w:rsid w:val="00B24FC9"/>
    <w:rsid w:val="00B42858"/>
    <w:rsid w:val="00B73425"/>
    <w:rsid w:val="00B758C3"/>
    <w:rsid w:val="00B80193"/>
    <w:rsid w:val="00B925C8"/>
    <w:rsid w:val="00BC5DA1"/>
    <w:rsid w:val="00BE301B"/>
    <w:rsid w:val="00CF2B86"/>
    <w:rsid w:val="00D11C26"/>
    <w:rsid w:val="00D251CE"/>
    <w:rsid w:val="00D38FE4"/>
    <w:rsid w:val="00D55110"/>
    <w:rsid w:val="00E976A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STUGOV-11-1512</_dlc_DocId>
    <_dlc_DocIdUrl xmlns="02690496-84e9-42d7-88f2-e52a9795ddc3">
      <Url>https://committees.uwsp.edu/sga/_layouts/15/DocIdRedir.aspx?ID=STUGOV-11-1512</Url>
      <Description>STUGOV-11-1512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89A84-E42C-4D31-BEAE-914277182EC4}"/>
</file>

<file path=customXml/itemProps4.xml><?xml version="1.0" encoding="utf-8"?>
<ds:datastoreItem xmlns:ds="http://schemas.openxmlformats.org/officeDocument/2006/customXml" ds:itemID="{C0263B35-9F20-4095-B837-8217EB0CB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51</cp:revision>
  <cp:lastPrinted>2018-09-11T22:47:00Z</cp:lastPrinted>
  <dcterms:created xsi:type="dcterms:W3CDTF">2018-09-19T16:26:00Z</dcterms:created>
  <dcterms:modified xsi:type="dcterms:W3CDTF">2024-02-05T22:24:00Z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41d2b00b-07a7-4e6f-b390-59895cc6b228</vt:lpwstr>
  </property>
</Properties>
</file>